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E0" w:rsidRDefault="00AA0EE0" w:rsidP="00D702DC">
      <w:pPr>
        <w:tabs>
          <w:tab w:val="left" w:pos="76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 _____</w:t>
      </w:r>
      <w:r w:rsidR="00D702DC">
        <w:rPr>
          <w:rFonts w:ascii="Times New Roman" w:hAnsi="Times New Roman" w:cs="Times New Roman"/>
          <w:sz w:val="24"/>
          <w:szCs w:val="24"/>
        </w:rPr>
        <w:t>_____</w:t>
      </w:r>
    </w:p>
    <w:p w:rsidR="00AA0EE0" w:rsidRDefault="00AA0EE0" w:rsidP="00AA0EE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Директор: У</w:t>
      </w:r>
      <w:r w:rsidR="006B540F">
        <w:rPr>
          <w:rFonts w:ascii="Times New Roman" w:hAnsi="Times New Roman" w:cs="Times New Roman"/>
          <w:sz w:val="24"/>
          <w:szCs w:val="24"/>
        </w:rPr>
        <w:t>йгуров М</w:t>
      </w:r>
      <w:r>
        <w:rPr>
          <w:rFonts w:ascii="Times New Roman" w:hAnsi="Times New Roman" w:cs="Times New Roman"/>
          <w:sz w:val="24"/>
          <w:szCs w:val="24"/>
        </w:rPr>
        <w:t>.В.</w:t>
      </w:r>
    </w:p>
    <w:p w:rsidR="006B540F" w:rsidRDefault="006B540F" w:rsidP="006B5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64A37" w:rsidRDefault="0095037D" w:rsidP="006B5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540F">
        <w:rPr>
          <w:rFonts w:ascii="Times New Roman" w:hAnsi="Times New Roman" w:cs="Times New Roman"/>
          <w:sz w:val="24"/>
          <w:szCs w:val="24"/>
        </w:rPr>
        <w:t>методического турнира «</w:t>
      </w:r>
      <w:proofErr w:type="spellStart"/>
      <w:r w:rsidRPr="006B540F">
        <w:rPr>
          <w:rFonts w:ascii="Times New Roman" w:hAnsi="Times New Roman" w:cs="Times New Roman"/>
          <w:sz w:val="24"/>
          <w:szCs w:val="24"/>
        </w:rPr>
        <w:t>Мето</w:t>
      </w:r>
      <w:r w:rsidR="00AA0EE0" w:rsidRPr="006B540F">
        <w:rPr>
          <w:rFonts w:ascii="Times New Roman" w:hAnsi="Times New Roman" w:cs="Times New Roman"/>
          <w:sz w:val="24"/>
          <w:szCs w:val="24"/>
        </w:rPr>
        <w:t>Тур</w:t>
      </w:r>
      <w:proofErr w:type="spellEnd"/>
      <w:r w:rsidR="00AA0EE0" w:rsidRPr="006B540F">
        <w:rPr>
          <w:rFonts w:ascii="Times New Roman" w:hAnsi="Times New Roman" w:cs="Times New Roman"/>
          <w:sz w:val="24"/>
          <w:szCs w:val="24"/>
        </w:rPr>
        <w:t>» среди учителей МО</w:t>
      </w:r>
      <w:r w:rsidR="006B540F" w:rsidRPr="006B540F">
        <w:rPr>
          <w:rFonts w:ascii="Times New Roman" w:hAnsi="Times New Roman" w:cs="Times New Roman"/>
          <w:sz w:val="24"/>
          <w:szCs w:val="24"/>
        </w:rPr>
        <w:t>Б</w:t>
      </w:r>
      <w:r w:rsidR="00AA0EE0" w:rsidRPr="006B540F">
        <w:rPr>
          <w:rFonts w:ascii="Times New Roman" w:hAnsi="Times New Roman" w:cs="Times New Roman"/>
          <w:sz w:val="24"/>
          <w:szCs w:val="24"/>
        </w:rPr>
        <w:t>У</w:t>
      </w:r>
      <w:r w:rsidR="006B540F" w:rsidRPr="006B540F">
        <w:rPr>
          <w:rFonts w:ascii="Times New Roman" w:hAnsi="Times New Roman" w:cs="Times New Roman"/>
          <w:sz w:val="24"/>
          <w:szCs w:val="24"/>
        </w:rPr>
        <w:t xml:space="preserve"> </w:t>
      </w:r>
      <w:r w:rsidR="00AA0EE0" w:rsidRPr="006B540F">
        <w:rPr>
          <w:rFonts w:ascii="Times New Roman" w:hAnsi="Times New Roman" w:cs="Times New Roman"/>
          <w:sz w:val="24"/>
          <w:szCs w:val="24"/>
        </w:rPr>
        <w:t>СОШ</w:t>
      </w:r>
      <w:r w:rsidR="006B540F" w:rsidRPr="006B540F">
        <w:rPr>
          <w:rFonts w:ascii="Times New Roman" w:hAnsi="Times New Roman" w:cs="Times New Roman"/>
          <w:sz w:val="24"/>
          <w:szCs w:val="24"/>
        </w:rPr>
        <w:t>№12 г. Якутска</w:t>
      </w:r>
      <w:r w:rsidR="00AA0EE0" w:rsidRPr="006B54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40F" w:rsidRPr="006B540F" w:rsidRDefault="006B540F" w:rsidP="006B5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7F5F" w:rsidRPr="0095037D" w:rsidRDefault="00F37F5F" w:rsidP="0095037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37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37F5F" w:rsidRDefault="00F37F5F" w:rsidP="0095037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цели, задачи, формат проведения Методического турнира среди учителей </w:t>
      </w:r>
      <w:r w:rsidR="006B540F">
        <w:rPr>
          <w:rFonts w:ascii="Times New Roman" w:hAnsi="Times New Roman" w:cs="Times New Roman"/>
          <w:sz w:val="24"/>
          <w:szCs w:val="24"/>
        </w:rPr>
        <w:t>МОБУ СОШ №12 г. Якутска</w:t>
      </w:r>
      <w:r>
        <w:rPr>
          <w:rFonts w:ascii="Times New Roman" w:hAnsi="Times New Roman" w:cs="Times New Roman"/>
          <w:sz w:val="24"/>
          <w:szCs w:val="24"/>
        </w:rPr>
        <w:t xml:space="preserve"> (далее Турнир), порядок его проведения, подведения итогов и награждения победителей.</w:t>
      </w:r>
    </w:p>
    <w:p w:rsidR="00F37F5F" w:rsidRDefault="00F37F5F" w:rsidP="0095037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 идея турнира – объединение </w:t>
      </w:r>
      <w:r w:rsidR="007972BC">
        <w:rPr>
          <w:rFonts w:ascii="Times New Roman" w:hAnsi="Times New Roman" w:cs="Times New Roman"/>
          <w:sz w:val="24"/>
          <w:szCs w:val="24"/>
        </w:rPr>
        <w:t>усилий професс</w:t>
      </w:r>
      <w:r>
        <w:rPr>
          <w:rFonts w:ascii="Times New Roman" w:hAnsi="Times New Roman" w:cs="Times New Roman"/>
          <w:sz w:val="24"/>
          <w:szCs w:val="24"/>
        </w:rPr>
        <w:t>ионал</w:t>
      </w:r>
      <w:r w:rsidR="0095037D">
        <w:rPr>
          <w:rFonts w:ascii="Times New Roman" w:hAnsi="Times New Roman" w:cs="Times New Roman"/>
          <w:sz w:val="24"/>
          <w:szCs w:val="24"/>
        </w:rPr>
        <w:t>ьных педагогических сообществ (</w:t>
      </w:r>
      <w:r>
        <w:rPr>
          <w:rFonts w:ascii="Times New Roman" w:hAnsi="Times New Roman" w:cs="Times New Roman"/>
          <w:sz w:val="24"/>
          <w:szCs w:val="24"/>
        </w:rPr>
        <w:t xml:space="preserve">методических объединений, творческих групп, союзов, ассоциаций) по выявлению и продвижению эффективных моделей инновационной педагогической практики, </w:t>
      </w:r>
      <w:r w:rsidR="006B540F">
        <w:rPr>
          <w:rFonts w:ascii="Times New Roman" w:hAnsi="Times New Roman" w:cs="Times New Roman"/>
          <w:sz w:val="24"/>
          <w:szCs w:val="24"/>
        </w:rPr>
        <w:t>соответствующих ФГОС ООО</w:t>
      </w:r>
    </w:p>
    <w:p w:rsidR="001A2B73" w:rsidRDefault="001A2B73" w:rsidP="0095037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2B73">
        <w:rPr>
          <w:rFonts w:ascii="Times New Roman" w:hAnsi="Times New Roman" w:cs="Times New Roman"/>
          <w:sz w:val="24"/>
          <w:szCs w:val="24"/>
        </w:rPr>
        <w:t>Метотур</w:t>
      </w:r>
      <w:proofErr w:type="spellEnd"/>
      <w:r w:rsidRPr="001A2B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2B73">
        <w:rPr>
          <w:rFonts w:ascii="Times New Roman" w:hAnsi="Times New Roman" w:cs="Times New Roman"/>
          <w:sz w:val="24"/>
          <w:szCs w:val="24"/>
        </w:rPr>
        <w:t>призван</w:t>
      </w:r>
      <w:proofErr w:type="gramEnd"/>
      <w:r w:rsidRPr="001A2B73">
        <w:rPr>
          <w:rFonts w:ascii="Times New Roman" w:hAnsi="Times New Roman" w:cs="Times New Roman"/>
          <w:sz w:val="24"/>
          <w:szCs w:val="24"/>
        </w:rPr>
        <w:t xml:space="preserve"> поддержать и развить роль </w:t>
      </w:r>
      <w:r>
        <w:rPr>
          <w:rFonts w:ascii="Times New Roman" w:hAnsi="Times New Roman" w:cs="Times New Roman"/>
          <w:sz w:val="24"/>
          <w:szCs w:val="24"/>
        </w:rPr>
        <w:t>школьных</w:t>
      </w:r>
      <w:r w:rsidRPr="001A2B73">
        <w:rPr>
          <w:rFonts w:ascii="Times New Roman" w:hAnsi="Times New Roman" w:cs="Times New Roman"/>
          <w:sz w:val="24"/>
          <w:szCs w:val="24"/>
        </w:rPr>
        <w:t xml:space="preserve"> профессиональных педагогических сообществ, как инструментов реализации образовательной политики, что согласуется с научной тенденцией усиления роли командных форм профессионального бытия.</w:t>
      </w:r>
    </w:p>
    <w:p w:rsidR="00F37F5F" w:rsidRPr="006B540F" w:rsidRDefault="001F5871" w:rsidP="0095037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Девиз турнира</w:t>
      </w:r>
      <w:r w:rsidRPr="0095037D">
        <w:rPr>
          <w:rFonts w:ascii="Times New Roman" w:hAnsi="Times New Roman" w:cs="Times New Roman"/>
          <w:b/>
          <w:sz w:val="24"/>
          <w:szCs w:val="24"/>
        </w:rPr>
        <w:t>: «Новой школе –</w:t>
      </w:r>
      <w:r w:rsidR="00393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037D">
        <w:rPr>
          <w:rFonts w:ascii="Times New Roman" w:hAnsi="Times New Roman" w:cs="Times New Roman"/>
          <w:b/>
          <w:sz w:val="24"/>
          <w:szCs w:val="24"/>
        </w:rPr>
        <w:t>новую культуру педагогического труда»</w:t>
      </w:r>
      <w:r w:rsidR="007972BC" w:rsidRPr="0095037D">
        <w:rPr>
          <w:rFonts w:ascii="Times New Roman" w:hAnsi="Times New Roman" w:cs="Times New Roman"/>
          <w:b/>
          <w:sz w:val="24"/>
          <w:szCs w:val="24"/>
        </w:rPr>
        <w:t>.</w:t>
      </w:r>
    </w:p>
    <w:p w:rsidR="006B540F" w:rsidRDefault="006B540F" w:rsidP="006B540F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7972BC" w:rsidRPr="0095037D" w:rsidRDefault="007972BC" w:rsidP="0095037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37D">
        <w:rPr>
          <w:rFonts w:ascii="Times New Roman" w:hAnsi="Times New Roman" w:cs="Times New Roman"/>
          <w:b/>
          <w:sz w:val="24"/>
          <w:szCs w:val="24"/>
        </w:rPr>
        <w:t>Цели и задачи Турнира</w:t>
      </w:r>
    </w:p>
    <w:p w:rsidR="007972BC" w:rsidRPr="0095037D" w:rsidRDefault="007972BC" w:rsidP="0095037D">
      <w:pPr>
        <w:jc w:val="both"/>
        <w:rPr>
          <w:rFonts w:ascii="Times New Roman" w:hAnsi="Times New Roman" w:cs="Times New Roman"/>
          <w:sz w:val="24"/>
          <w:szCs w:val="24"/>
        </w:rPr>
      </w:pPr>
      <w:r w:rsidRPr="0095037D">
        <w:rPr>
          <w:rFonts w:ascii="Times New Roman" w:hAnsi="Times New Roman" w:cs="Times New Roman"/>
          <w:sz w:val="24"/>
          <w:szCs w:val="24"/>
        </w:rPr>
        <w:t xml:space="preserve">2.1.Турнир направлен на обеспечение инновационного развития и повышения качества школьной системы образования </w:t>
      </w:r>
      <w:proofErr w:type="gramStart"/>
      <w:r w:rsidRPr="0095037D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95037D">
        <w:rPr>
          <w:rFonts w:ascii="Times New Roman" w:hAnsi="Times New Roman" w:cs="Times New Roman"/>
          <w:sz w:val="24"/>
          <w:szCs w:val="24"/>
        </w:rPr>
        <w:t>:</w:t>
      </w:r>
    </w:p>
    <w:p w:rsidR="007972BC" w:rsidRDefault="007972BC" w:rsidP="009503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-продвижение успешного педагогического опыта и эффективных моделей инновационной педагогической  практики, сообразных современной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ситуации в образовании и востребованны</w:t>
      </w:r>
      <w:r w:rsidR="0095037D">
        <w:rPr>
          <w:rFonts w:ascii="Times New Roman" w:hAnsi="Times New Roman" w:cs="Times New Roman"/>
          <w:sz w:val="24"/>
          <w:szCs w:val="24"/>
        </w:rPr>
        <w:t>х в профессиональном сообществе;</w:t>
      </w:r>
    </w:p>
    <w:p w:rsidR="007972BC" w:rsidRDefault="007972BC" w:rsidP="009503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-содействие коллективному обучающему диалогу лидеров науки и практики школьной системы образования по актуальным проблемам развития педагогики и образования;</w:t>
      </w:r>
    </w:p>
    <w:p w:rsidR="007972BC" w:rsidRDefault="007972BC" w:rsidP="009503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-становление новой педагогической культуры, ориентированной на поддержку принципов деятельности, системности, гуманности,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рефлексивности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образовании;</w:t>
      </w:r>
    </w:p>
    <w:p w:rsidR="007972BC" w:rsidRDefault="0095037D" w:rsidP="009503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="007972BC">
        <w:rPr>
          <w:rFonts w:ascii="Times New Roman" w:hAnsi="Times New Roman" w:cs="Times New Roman"/>
          <w:sz w:val="24"/>
          <w:szCs w:val="24"/>
        </w:rPr>
        <w:t>азвитие и укрепление профессиональных связей, обмен научно-методическим опытом между школьными педагогическими сообществами;</w:t>
      </w:r>
    </w:p>
    <w:p w:rsidR="007972BC" w:rsidRDefault="007972BC" w:rsidP="009503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0B3E">
        <w:rPr>
          <w:rFonts w:ascii="Times New Roman" w:hAnsi="Times New Roman" w:cs="Times New Roman"/>
          <w:sz w:val="24"/>
          <w:szCs w:val="24"/>
        </w:rPr>
        <w:t xml:space="preserve">популяризацию новых профессионально-педагогических, </w:t>
      </w:r>
      <w:proofErr w:type="spellStart"/>
      <w:r w:rsidR="005E0B3E">
        <w:rPr>
          <w:rFonts w:ascii="Times New Roman" w:hAnsi="Times New Roman" w:cs="Times New Roman"/>
          <w:sz w:val="24"/>
          <w:szCs w:val="24"/>
        </w:rPr>
        <w:t>тьюторских</w:t>
      </w:r>
      <w:proofErr w:type="spellEnd"/>
      <w:r w:rsidR="005E0B3E">
        <w:rPr>
          <w:rFonts w:ascii="Times New Roman" w:hAnsi="Times New Roman" w:cs="Times New Roman"/>
          <w:sz w:val="24"/>
          <w:szCs w:val="24"/>
        </w:rPr>
        <w:t xml:space="preserve"> компетенций, востребованных в современном обществе.</w:t>
      </w:r>
    </w:p>
    <w:p w:rsidR="0039399B" w:rsidRDefault="0039399B" w:rsidP="009503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73E" w:rsidRPr="0095037D" w:rsidRDefault="0035573E" w:rsidP="009503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37D">
        <w:rPr>
          <w:rFonts w:ascii="Times New Roman" w:hAnsi="Times New Roman" w:cs="Times New Roman"/>
          <w:b/>
          <w:sz w:val="24"/>
          <w:szCs w:val="24"/>
        </w:rPr>
        <w:t>3. Участники Турнира</w:t>
      </w:r>
    </w:p>
    <w:p w:rsidR="00492452" w:rsidRDefault="0095037D" w:rsidP="009503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492452" w:rsidRPr="0095037D">
        <w:rPr>
          <w:rFonts w:ascii="Times New Roman" w:hAnsi="Times New Roman" w:cs="Times New Roman"/>
          <w:sz w:val="24"/>
          <w:szCs w:val="24"/>
        </w:rPr>
        <w:t>Турнир представляет собой педагогическое состязание учительских команд по методическим объединениям школы</w:t>
      </w:r>
      <w:r w:rsidR="001A2B73">
        <w:rPr>
          <w:rFonts w:ascii="Times New Roman" w:hAnsi="Times New Roman" w:cs="Times New Roman"/>
          <w:sz w:val="24"/>
          <w:szCs w:val="24"/>
        </w:rPr>
        <w:t xml:space="preserve"> или творческих групп и объединений</w:t>
      </w:r>
      <w:r w:rsidR="00492452" w:rsidRPr="0095037D">
        <w:rPr>
          <w:rFonts w:ascii="Times New Roman" w:hAnsi="Times New Roman" w:cs="Times New Roman"/>
          <w:sz w:val="24"/>
          <w:szCs w:val="24"/>
        </w:rPr>
        <w:t>. Номинальное количество участников 6 человек. Капитан команды –</w:t>
      </w:r>
      <w:r w:rsidR="001A2B73">
        <w:rPr>
          <w:rFonts w:ascii="Times New Roman" w:hAnsi="Times New Roman" w:cs="Times New Roman"/>
          <w:sz w:val="24"/>
          <w:szCs w:val="24"/>
        </w:rPr>
        <w:t xml:space="preserve"> </w:t>
      </w:r>
      <w:r w:rsidR="00492452" w:rsidRPr="0095037D">
        <w:rPr>
          <w:rFonts w:ascii="Times New Roman" w:hAnsi="Times New Roman" w:cs="Times New Roman"/>
          <w:sz w:val="24"/>
          <w:szCs w:val="24"/>
        </w:rPr>
        <w:t>руководитель МО</w:t>
      </w:r>
      <w:r w:rsidR="001A2B73">
        <w:rPr>
          <w:rFonts w:ascii="Times New Roman" w:hAnsi="Times New Roman" w:cs="Times New Roman"/>
          <w:sz w:val="24"/>
          <w:szCs w:val="24"/>
        </w:rPr>
        <w:t xml:space="preserve"> или творческой группы или объединения</w:t>
      </w:r>
      <w:r w:rsidR="00492452" w:rsidRPr="0095037D">
        <w:rPr>
          <w:rFonts w:ascii="Times New Roman" w:hAnsi="Times New Roman" w:cs="Times New Roman"/>
          <w:sz w:val="24"/>
          <w:szCs w:val="24"/>
        </w:rPr>
        <w:t>.</w:t>
      </w:r>
    </w:p>
    <w:p w:rsidR="00492452" w:rsidRPr="0095037D" w:rsidRDefault="00492452" w:rsidP="009503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37D">
        <w:rPr>
          <w:rFonts w:ascii="Times New Roman" w:hAnsi="Times New Roman" w:cs="Times New Roman"/>
          <w:b/>
          <w:sz w:val="24"/>
          <w:szCs w:val="24"/>
        </w:rPr>
        <w:lastRenderedPageBreak/>
        <w:t>4.Формат Турнира</w:t>
      </w:r>
    </w:p>
    <w:p w:rsidR="00696033" w:rsidRPr="0095037D" w:rsidRDefault="0095037D" w:rsidP="009503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696033" w:rsidRPr="0095037D">
        <w:rPr>
          <w:rFonts w:ascii="Times New Roman" w:hAnsi="Times New Roman" w:cs="Times New Roman"/>
          <w:sz w:val="24"/>
          <w:szCs w:val="24"/>
        </w:rPr>
        <w:t>На турнире применяется два способа формирования команд-участниц:</w:t>
      </w:r>
    </w:p>
    <w:p w:rsidR="00696033" w:rsidRDefault="00696033" w:rsidP="009503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A2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команда выставляется из одного методического объединения;</w:t>
      </w:r>
    </w:p>
    <w:p w:rsidR="00696033" w:rsidRDefault="00696033" w:rsidP="009503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команда выставляется из объединенных методических объединений</w:t>
      </w:r>
      <w:r w:rsidR="001A2B73">
        <w:rPr>
          <w:rFonts w:ascii="Times New Roman" w:hAnsi="Times New Roman" w:cs="Times New Roman"/>
          <w:sz w:val="24"/>
          <w:szCs w:val="24"/>
        </w:rPr>
        <w:t>;</w:t>
      </w:r>
    </w:p>
    <w:p w:rsidR="001A2B73" w:rsidRDefault="001A2B73" w:rsidP="009503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команда выставляется из представителей творческих групп или объединений.</w:t>
      </w:r>
    </w:p>
    <w:p w:rsidR="00696033" w:rsidRDefault="0095037D" w:rsidP="009503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696033" w:rsidRPr="0095037D">
        <w:rPr>
          <w:rFonts w:ascii="Times New Roman" w:hAnsi="Times New Roman" w:cs="Times New Roman"/>
          <w:sz w:val="24"/>
          <w:szCs w:val="24"/>
        </w:rPr>
        <w:t>Турнир проводится по следующим конкурсным заданиям</w:t>
      </w:r>
      <w:r w:rsidR="003329DE" w:rsidRPr="0095037D">
        <w:rPr>
          <w:rFonts w:ascii="Times New Roman" w:hAnsi="Times New Roman" w:cs="Times New Roman"/>
          <w:sz w:val="24"/>
          <w:szCs w:val="24"/>
        </w:rPr>
        <w:t>:</w:t>
      </w:r>
    </w:p>
    <w:p w:rsidR="0095037D" w:rsidRPr="001A2B73" w:rsidRDefault="00BC1716" w:rsidP="001A2B7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«Презентация команды»;</w:t>
      </w:r>
    </w:p>
    <w:p w:rsidR="003329DE" w:rsidRPr="001A2B73" w:rsidRDefault="003329DE" w:rsidP="001A2B7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B73">
        <w:rPr>
          <w:rFonts w:ascii="Times New Roman" w:hAnsi="Times New Roman" w:cs="Times New Roman"/>
          <w:sz w:val="24"/>
          <w:szCs w:val="24"/>
        </w:rPr>
        <w:t>«Учебное занятие с применением педагогической технологии, отвечающее требования</w:t>
      </w:r>
      <w:r w:rsidR="0095037D" w:rsidRPr="001A2B73">
        <w:rPr>
          <w:rFonts w:ascii="Times New Roman" w:hAnsi="Times New Roman" w:cs="Times New Roman"/>
          <w:sz w:val="24"/>
          <w:szCs w:val="24"/>
        </w:rPr>
        <w:t xml:space="preserve">м ФГОС». Занятие </w:t>
      </w:r>
      <w:r w:rsidRPr="001A2B73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proofErr w:type="gramStart"/>
      <w:r w:rsidRPr="001A2B73">
        <w:rPr>
          <w:rFonts w:ascii="Times New Roman" w:hAnsi="Times New Roman" w:cs="Times New Roman"/>
          <w:sz w:val="24"/>
          <w:szCs w:val="24"/>
        </w:rPr>
        <w:t>фокус-группы</w:t>
      </w:r>
      <w:proofErr w:type="spellEnd"/>
      <w:proofErr w:type="gramEnd"/>
      <w:r w:rsidRPr="001A2B73">
        <w:rPr>
          <w:rFonts w:ascii="Times New Roman" w:hAnsi="Times New Roman" w:cs="Times New Roman"/>
          <w:sz w:val="24"/>
          <w:szCs w:val="24"/>
        </w:rPr>
        <w:t>.</w:t>
      </w:r>
    </w:p>
    <w:p w:rsidR="003329DE" w:rsidRPr="001A2B73" w:rsidRDefault="003329DE" w:rsidP="001A2B7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B73">
        <w:rPr>
          <w:rFonts w:ascii="Times New Roman" w:hAnsi="Times New Roman" w:cs="Times New Roman"/>
          <w:sz w:val="24"/>
          <w:szCs w:val="24"/>
        </w:rPr>
        <w:t>«Анализ учебного занятия, проведен</w:t>
      </w:r>
      <w:r w:rsidR="00BC1716">
        <w:rPr>
          <w:rFonts w:ascii="Times New Roman" w:hAnsi="Times New Roman" w:cs="Times New Roman"/>
          <w:sz w:val="24"/>
          <w:szCs w:val="24"/>
        </w:rPr>
        <w:t>ного участником другой команды»;</w:t>
      </w:r>
    </w:p>
    <w:p w:rsidR="003329DE" w:rsidRDefault="003329DE" w:rsidP="001A2B7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2B73">
        <w:rPr>
          <w:rFonts w:ascii="Times New Roman" w:hAnsi="Times New Roman" w:cs="Times New Roman"/>
          <w:sz w:val="24"/>
          <w:szCs w:val="24"/>
        </w:rPr>
        <w:t>Мастер-класс по использованию педагогическог</w:t>
      </w:r>
      <w:r w:rsidR="00BC1716">
        <w:rPr>
          <w:rFonts w:ascii="Times New Roman" w:hAnsi="Times New Roman" w:cs="Times New Roman"/>
          <w:sz w:val="24"/>
          <w:szCs w:val="24"/>
        </w:rPr>
        <w:t>о «ноу-хау» в образовании;</w:t>
      </w:r>
    </w:p>
    <w:p w:rsidR="001A2B73" w:rsidRPr="001A2B73" w:rsidRDefault="001A2B73" w:rsidP="001A2B7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Публичное выступление</w:t>
      </w:r>
      <w:r w:rsidR="00BC1716">
        <w:rPr>
          <w:rFonts w:ascii="Times New Roman" w:hAnsi="Times New Roman" w:cs="Times New Roman"/>
          <w:sz w:val="24"/>
          <w:szCs w:val="24"/>
        </w:rPr>
        <w:t>.</w:t>
      </w:r>
    </w:p>
    <w:p w:rsidR="003329DE" w:rsidRDefault="00623397" w:rsidP="0095037D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37D">
        <w:rPr>
          <w:rFonts w:ascii="Times New Roman" w:hAnsi="Times New Roman" w:cs="Times New Roman"/>
          <w:b/>
          <w:sz w:val="24"/>
          <w:szCs w:val="24"/>
        </w:rPr>
        <w:t>5.</w:t>
      </w:r>
      <w:r w:rsidR="003329DE" w:rsidRPr="0095037D">
        <w:rPr>
          <w:rFonts w:ascii="Times New Roman" w:hAnsi="Times New Roman" w:cs="Times New Roman"/>
          <w:b/>
          <w:sz w:val="24"/>
          <w:szCs w:val="24"/>
        </w:rPr>
        <w:t>Формат конкурсных заданий Турнира</w:t>
      </w:r>
    </w:p>
    <w:p w:rsidR="0095037D" w:rsidRPr="00013BCE" w:rsidRDefault="0095037D" w:rsidP="009503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BCE">
        <w:rPr>
          <w:rFonts w:ascii="Times New Roman" w:hAnsi="Times New Roman" w:cs="Times New Roman"/>
          <w:b/>
          <w:sz w:val="24"/>
          <w:szCs w:val="24"/>
        </w:rPr>
        <w:t>1. этап. «Презентация команды».</w:t>
      </w:r>
    </w:p>
    <w:p w:rsidR="0095037D" w:rsidRDefault="00013BCE" w:rsidP="009503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демонстрация педагогической миссии, идей, новаций, методических материалов, организационно-педагогической культуры и эффективного опыта профессионального сообщества учителей, а также личностного потенциала ее участников.</w:t>
      </w:r>
    </w:p>
    <w:p w:rsidR="00013BCE" w:rsidRDefault="00013BCE" w:rsidP="009503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Формат:  формой презентации команды могут быть: </w:t>
      </w:r>
      <w:proofErr w:type="gramStart"/>
      <w:r>
        <w:rPr>
          <w:rFonts w:ascii="Times New Roman" w:hAnsi="Times New Roman" w:cs="Times New Roman"/>
          <w:sz w:val="24"/>
          <w:szCs w:val="24"/>
        </w:rPr>
        <w:t>творческая</w:t>
      </w:r>
      <w:proofErr w:type="gramEnd"/>
      <w:r w:rsidR="00BC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режиме визитной карточки,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режиме интерактивной образовательной выставки-панорамы, стендовый доклад,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видеопрезентация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013BCE" w:rsidRDefault="00013BCE" w:rsidP="009503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 -</w:t>
      </w:r>
      <w:r w:rsidR="0039399B">
        <w:rPr>
          <w:rFonts w:ascii="Times New Roman" w:hAnsi="Times New Roman" w:cs="Times New Roman"/>
          <w:sz w:val="24"/>
          <w:szCs w:val="24"/>
        </w:rPr>
        <w:t xml:space="preserve"> </w:t>
      </w:r>
      <w:r w:rsidR="00D702DC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мин.</w:t>
      </w:r>
    </w:p>
    <w:p w:rsidR="00F81305" w:rsidRDefault="00F81305" w:rsidP="009503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F81305" w:rsidRPr="00F81305" w:rsidRDefault="00F81305" w:rsidP="00F8130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1305">
        <w:rPr>
          <w:rFonts w:ascii="Times New Roman" w:hAnsi="Times New Roman" w:cs="Times New Roman"/>
          <w:sz w:val="24"/>
          <w:szCs w:val="24"/>
        </w:rPr>
        <w:t>Умение выразить и заявить педагогическое кредо команды, раскрыть личностный потенциал ее участников;</w:t>
      </w:r>
    </w:p>
    <w:p w:rsidR="00F81305" w:rsidRDefault="00F81305" w:rsidP="00F8130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эффективность образовательных инициатив и практик профессионального сообщества;</w:t>
      </w:r>
    </w:p>
    <w:p w:rsidR="00F81305" w:rsidRDefault="00F81305" w:rsidP="00F8130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Своеобразие и оригинальность формы презентации, общая культура презентации.</w:t>
      </w:r>
    </w:p>
    <w:p w:rsidR="00F81305" w:rsidRPr="00F81305" w:rsidRDefault="00F81305" w:rsidP="00F813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– 15 баллов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5-тибалльной шкале).</w:t>
      </w:r>
    </w:p>
    <w:p w:rsidR="00623397" w:rsidRPr="00013BCE" w:rsidRDefault="00013BCE" w:rsidP="00013B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BCE">
        <w:rPr>
          <w:rFonts w:ascii="Times New Roman" w:hAnsi="Times New Roman" w:cs="Times New Roman"/>
          <w:b/>
          <w:sz w:val="24"/>
          <w:szCs w:val="24"/>
        </w:rPr>
        <w:t>2.этап. «У</w:t>
      </w:r>
      <w:r w:rsidR="00623397" w:rsidRPr="00013BCE">
        <w:rPr>
          <w:rFonts w:ascii="Times New Roman" w:hAnsi="Times New Roman" w:cs="Times New Roman"/>
          <w:b/>
          <w:sz w:val="24"/>
          <w:szCs w:val="24"/>
        </w:rPr>
        <w:t>чебное занятие с применением педагогической технологии».</w:t>
      </w:r>
    </w:p>
    <w:p w:rsidR="00623397" w:rsidRDefault="00623397" w:rsidP="00013BCE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  <w:lang w:val="sah-RU"/>
        </w:rPr>
        <w:t>демонстрация методического уровня и профессилнально-педагогической культуры педагогов команды.</w:t>
      </w:r>
    </w:p>
    <w:p w:rsidR="00623397" w:rsidRDefault="00623397" w:rsidP="00013B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Формат</w:t>
      </w:r>
      <w:r>
        <w:rPr>
          <w:rFonts w:ascii="Times New Roman" w:hAnsi="Times New Roman" w:cs="Times New Roman"/>
          <w:sz w:val="24"/>
          <w:szCs w:val="24"/>
        </w:rPr>
        <w:t>: открытое учебное занятие с фокус –группой. Технологию, предмет, тему, класс, группу команда выбирает самостоятельно и заявляет до проведения Турнира. Перед проведением учебного занятия команда обязательно подает в Оргкомитет проект проводимого занятия. Все участники Турнира смотрят все учебные занятия.</w:t>
      </w:r>
    </w:p>
    <w:p w:rsidR="002846AE" w:rsidRDefault="002846AE" w:rsidP="00013B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Регламент: продолжительность занятия- 25 минут: ответы на вопросы </w:t>
      </w:r>
      <w:proofErr w:type="gramStart"/>
      <w:r>
        <w:rPr>
          <w:rFonts w:ascii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sz w:val="24"/>
          <w:szCs w:val="24"/>
        </w:rPr>
        <w:t>о 5минут.</w:t>
      </w:r>
    </w:p>
    <w:p w:rsidR="002846AE" w:rsidRDefault="00763C44" w:rsidP="00013B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Критерии оценивания:</w:t>
      </w:r>
    </w:p>
    <w:p w:rsidR="00763C44" w:rsidRDefault="00763C44" w:rsidP="0095037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методических приемов заявленной педагогической технологии;</w:t>
      </w:r>
    </w:p>
    <w:p w:rsidR="00763C44" w:rsidRDefault="00763C44" w:rsidP="0095037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 учебного занятия;</w:t>
      </w:r>
    </w:p>
    <w:p w:rsidR="00763C44" w:rsidRDefault="00763C44" w:rsidP="0095037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создавать и поддерживать высокий уровень мотивации и высокую интенсивность деятельности учащихся;</w:t>
      </w:r>
    </w:p>
    <w:p w:rsidR="00763C44" w:rsidRDefault="00763C44" w:rsidP="0095037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Результативность и эффективность учебного занятия.</w:t>
      </w:r>
    </w:p>
    <w:p w:rsidR="00763C44" w:rsidRDefault="00763C44" w:rsidP="0095037D">
      <w:pPr>
        <w:jc w:val="both"/>
        <w:rPr>
          <w:rFonts w:ascii="Times New Roman" w:hAnsi="Times New Roman" w:cs="Times New Roman"/>
          <w:sz w:val="24"/>
          <w:szCs w:val="24"/>
        </w:rPr>
      </w:pPr>
      <w:r w:rsidRPr="00763C44">
        <w:rPr>
          <w:rFonts w:ascii="Times New Roman" w:hAnsi="Times New Roman" w:cs="Times New Roman"/>
          <w:sz w:val="24"/>
          <w:szCs w:val="24"/>
        </w:rPr>
        <w:t>Максимальное количество баллов -20 баллов.</w:t>
      </w:r>
    </w:p>
    <w:p w:rsidR="00B81682" w:rsidRPr="00F81305" w:rsidRDefault="00F81305" w:rsidP="009503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305">
        <w:rPr>
          <w:rFonts w:ascii="Times New Roman" w:hAnsi="Times New Roman" w:cs="Times New Roman"/>
          <w:b/>
          <w:sz w:val="24"/>
          <w:szCs w:val="24"/>
        </w:rPr>
        <w:t>3</w:t>
      </w:r>
      <w:r w:rsidR="00B81682" w:rsidRPr="00F81305">
        <w:rPr>
          <w:rFonts w:ascii="Times New Roman" w:hAnsi="Times New Roman" w:cs="Times New Roman"/>
          <w:b/>
          <w:sz w:val="24"/>
          <w:szCs w:val="24"/>
        </w:rPr>
        <w:t xml:space="preserve"> этап. «Анализ учебного занятия, проведенного другой командой».</w:t>
      </w:r>
    </w:p>
    <w:p w:rsidR="00B81682" w:rsidRDefault="00B81682" w:rsidP="009503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демонстрация участниками команды способности к коллективной аналитической деятельности.</w:t>
      </w:r>
    </w:p>
    <w:p w:rsidR="00B81682" w:rsidRDefault="00AB747C" w:rsidP="009503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Формат: команда готовит анализ учебного занятия по ходу его проведения; презентует коллективный анализ один или несколько участников команды.</w:t>
      </w:r>
    </w:p>
    <w:p w:rsidR="00AB747C" w:rsidRDefault="00AB747C" w:rsidP="009503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Регламент: </w:t>
      </w:r>
      <w:r w:rsidR="00F81305">
        <w:rPr>
          <w:rFonts w:ascii="Times New Roman" w:hAnsi="Times New Roman" w:cs="Times New Roman"/>
          <w:sz w:val="24"/>
          <w:szCs w:val="24"/>
        </w:rPr>
        <w:t xml:space="preserve">анализ презентуется в течение </w:t>
      </w:r>
      <w:r w:rsidR="00D702DC">
        <w:rPr>
          <w:rFonts w:ascii="Times New Roman" w:hAnsi="Times New Roman" w:cs="Times New Roman"/>
          <w:sz w:val="24"/>
          <w:szCs w:val="24"/>
        </w:rPr>
        <w:t>10</w:t>
      </w:r>
      <w:r w:rsidR="00F81305">
        <w:rPr>
          <w:rFonts w:ascii="Times New Roman" w:hAnsi="Times New Roman" w:cs="Times New Roman"/>
          <w:sz w:val="24"/>
          <w:szCs w:val="24"/>
        </w:rPr>
        <w:t xml:space="preserve"> минут; ответы на вопросы – до </w:t>
      </w:r>
      <w:r w:rsidR="00D702D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AB747C" w:rsidRDefault="00AB747C" w:rsidP="009503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AB747C" w:rsidRDefault="00AB747C" w:rsidP="009503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выделить и установить</w:t>
      </w:r>
      <w:r w:rsidR="002651AB">
        <w:rPr>
          <w:rFonts w:ascii="Times New Roman" w:hAnsi="Times New Roman" w:cs="Times New Roman"/>
          <w:sz w:val="24"/>
          <w:szCs w:val="24"/>
        </w:rPr>
        <w:t xml:space="preserve"> соответствие содержания, использованных приемов и средств педагогической технологии и достигнутых результатов поставленным образовательным целям;</w:t>
      </w:r>
    </w:p>
    <w:p w:rsidR="002651AB" w:rsidRDefault="002651AB" w:rsidP="009503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Адекватность, полнота и глубина ана</w:t>
      </w:r>
      <w:r w:rsidRPr="002651AB">
        <w:rPr>
          <w:rFonts w:ascii="Times New Roman" w:hAnsi="Times New Roman" w:cs="Times New Roman"/>
          <w:sz w:val="24"/>
          <w:szCs w:val="24"/>
        </w:rPr>
        <w:t>лиза учебного занятия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51AB" w:rsidRDefault="002651AB" w:rsidP="0095037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-10. (по 5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балльной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2651AB" w:rsidRPr="00F81305" w:rsidRDefault="00F81305" w:rsidP="00F813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305">
        <w:rPr>
          <w:rFonts w:ascii="Times New Roman" w:hAnsi="Times New Roman" w:cs="Times New Roman"/>
          <w:b/>
          <w:sz w:val="24"/>
          <w:szCs w:val="24"/>
        </w:rPr>
        <w:t>4.</w:t>
      </w:r>
      <w:r w:rsidR="002651AB" w:rsidRPr="00F81305">
        <w:rPr>
          <w:rFonts w:ascii="Times New Roman" w:hAnsi="Times New Roman" w:cs="Times New Roman"/>
          <w:b/>
          <w:sz w:val="24"/>
          <w:szCs w:val="24"/>
        </w:rPr>
        <w:t>Этап. «Мастер-класс по использованию педагогического «ноу-хау».</w:t>
      </w:r>
    </w:p>
    <w:p w:rsidR="002651AB" w:rsidRPr="00F81305" w:rsidRDefault="00D61AD6" w:rsidP="00F81305">
      <w:pPr>
        <w:jc w:val="both"/>
        <w:rPr>
          <w:rFonts w:ascii="Times New Roman" w:hAnsi="Times New Roman" w:cs="Times New Roman"/>
          <w:sz w:val="24"/>
          <w:szCs w:val="24"/>
        </w:rPr>
      </w:pPr>
      <w:r w:rsidRPr="00F81305">
        <w:rPr>
          <w:rFonts w:ascii="Times New Roman" w:hAnsi="Times New Roman" w:cs="Times New Roman"/>
          <w:sz w:val="24"/>
          <w:szCs w:val="24"/>
        </w:rPr>
        <w:t>Цель: демонстрация педагоги</w:t>
      </w:r>
      <w:r w:rsidR="002651AB" w:rsidRPr="00F81305">
        <w:rPr>
          <w:rFonts w:ascii="Times New Roman" w:hAnsi="Times New Roman" w:cs="Times New Roman"/>
          <w:sz w:val="24"/>
          <w:szCs w:val="24"/>
        </w:rPr>
        <w:t>ческого мастерства в передаче инновационного опыта профессиональному сообществу.</w:t>
      </w:r>
    </w:p>
    <w:p w:rsidR="002651AB" w:rsidRPr="00F81305" w:rsidRDefault="002651AB" w:rsidP="00F81305">
      <w:pPr>
        <w:jc w:val="both"/>
        <w:rPr>
          <w:rFonts w:ascii="Times New Roman" w:hAnsi="Times New Roman" w:cs="Times New Roman"/>
          <w:sz w:val="24"/>
          <w:szCs w:val="24"/>
        </w:rPr>
      </w:pPr>
      <w:r w:rsidRPr="00F81305">
        <w:rPr>
          <w:rFonts w:ascii="Times New Roman" w:hAnsi="Times New Roman" w:cs="Times New Roman"/>
          <w:sz w:val="24"/>
          <w:szCs w:val="24"/>
        </w:rPr>
        <w:t>Ф</w:t>
      </w:r>
      <w:r w:rsidR="00D61AD6" w:rsidRPr="00F81305">
        <w:rPr>
          <w:rFonts w:ascii="Times New Roman" w:hAnsi="Times New Roman" w:cs="Times New Roman"/>
          <w:sz w:val="24"/>
          <w:szCs w:val="24"/>
        </w:rPr>
        <w:t>ормат: проведение мастер-класса  для коллег, который отражает значение преподаваемого предмета и используемой технологии для формирования мировоззрения и общекультурных компетентностей с использованием инновационного педагогического «ноу-хау».</w:t>
      </w:r>
    </w:p>
    <w:p w:rsidR="00D61AD6" w:rsidRPr="00F81305" w:rsidRDefault="00D61AD6" w:rsidP="00F81305">
      <w:pPr>
        <w:jc w:val="both"/>
        <w:rPr>
          <w:rFonts w:ascii="Times New Roman" w:hAnsi="Times New Roman" w:cs="Times New Roman"/>
          <w:sz w:val="24"/>
          <w:szCs w:val="24"/>
        </w:rPr>
      </w:pPr>
      <w:r w:rsidRPr="00F81305">
        <w:rPr>
          <w:rFonts w:ascii="Times New Roman" w:hAnsi="Times New Roman" w:cs="Times New Roman"/>
          <w:sz w:val="24"/>
          <w:szCs w:val="24"/>
        </w:rPr>
        <w:t>Регламент: про</w:t>
      </w:r>
      <w:r w:rsidR="00F75BD7">
        <w:rPr>
          <w:rFonts w:ascii="Times New Roman" w:hAnsi="Times New Roman" w:cs="Times New Roman"/>
          <w:sz w:val="24"/>
          <w:szCs w:val="24"/>
        </w:rPr>
        <w:t>должительность мастер-класса – 7</w:t>
      </w:r>
      <w:r w:rsidRPr="00F81305">
        <w:rPr>
          <w:rFonts w:ascii="Times New Roman" w:hAnsi="Times New Roman" w:cs="Times New Roman"/>
          <w:sz w:val="24"/>
          <w:szCs w:val="24"/>
        </w:rPr>
        <w:t xml:space="preserve"> минут: ответы на в</w:t>
      </w:r>
      <w:r w:rsidR="00F75BD7">
        <w:rPr>
          <w:rFonts w:ascii="Times New Roman" w:hAnsi="Times New Roman" w:cs="Times New Roman"/>
          <w:sz w:val="24"/>
          <w:szCs w:val="24"/>
        </w:rPr>
        <w:t>опросы – до 3</w:t>
      </w:r>
      <w:r w:rsidRPr="00F8130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39399B" w:rsidRDefault="0039399B" w:rsidP="00F813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A363C1" w:rsidRPr="0039399B" w:rsidRDefault="00A363C1" w:rsidP="0039399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399B">
        <w:rPr>
          <w:rFonts w:ascii="Times New Roman" w:hAnsi="Times New Roman" w:cs="Times New Roman"/>
          <w:sz w:val="24"/>
          <w:szCs w:val="24"/>
        </w:rPr>
        <w:t>ценность темы и содержания мастер-класса в контексте разрешения актуальных проблем современного образования;</w:t>
      </w:r>
    </w:p>
    <w:p w:rsidR="00A363C1" w:rsidRPr="0039399B" w:rsidRDefault="00F75BD7" w:rsidP="0039399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399B">
        <w:rPr>
          <w:rFonts w:ascii="Times New Roman" w:hAnsi="Times New Roman" w:cs="Times New Roman"/>
          <w:sz w:val="24"/>
          <w:szCs w:val="24"/>
        </w:rPr>
        <w:t>О</w:t>
      </w:r>
      <w:r w:rsidR="00A363C1" w:rsidRPr="0039399B">
        <w:rPr>
          <w:rFonts w:ascii="Times New Roman" w:hAnsi="Times New Roman" w:cs="Times New Roman"/>
          <w:sz w:val="24"/>
          <w:szCs w:val="24"/>
        </w:rPr>
        <w:t>бразовательная це</w:t>
      </w:r>
      <w:r w:rsidRPr="0039399B">
        <w:rPr>
          <w:rFonts w:ascii="Times New Roman" w:hAnsi="Times New Roman" w:cs="Times New Roman"/>
          <w:sz w:val="24"/>
          <w:szCs w:val="24"/>
        </w:rPr>
        <w:t>нность педагогического «ноу-хау»</w:t>
      </w:r>
      <w:r w:rsidR="00A363C1" w:rsidRPr="0039399B">
        <w:rPr>
          <w:rFonts w:ascii="Times New Roman" w:hAnsi="Times New Roman" w:cs="Times New Roman"/>
          <w:sz w:val="24"/>
          <w:szCs w:val="24"/>
        </w:rPr>
        <w:t xml:space="preserve"> и вариативность его методического инструментария;</w:t>
      </w:r>
    </w:p>
    <w:p w:rsidR="00A363C1" w:rsidRPr="0039399B" w:rsidRDefault="00A363C1" w:rsidP="0039399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399B">
        <w:rPr>
          <w:rFonts w:ascii="Times New Roman" w:hAnsi="Times New Roman" w:cs="Times New Roman"/>
          <w:sz w:val="24"/>
          <w:szCs w:val="24"/>
        </w:rPr>
        <w:t>Профессиональная и коммуникативная культура педагога.</w:t>
      </w:r>
    </w:p>
    <w:p w:rsidR="00A363C1" w:rsidRDefault="00A363C1" w:rsidP="00F81305">
      <w:pPr>
        <w:jc w:val="both"/>
        <w:rPr>
          <w:rFonts w:ascii="Times New Roman" w:hAnsi="Times New Roman" w:cs="Times New Roman"/>
          <w:sz w:val="24"/>
          <w:szCs w:val="24"/>
        </w:rPr>
      </w:pPr>
      <w:r w:rsidRPr="00F81305">
        <w:rPr>
          <w:rFonts w:ascii="Times New Roman" w:hAnsi="Times New Roman" w:cs="Times New Roman"/>
          <w:sz w:val="24"/>
          <w:szCs w:val="24"/>
        </w:rPr>
        <w:t>Максимальное количество баллов -15б.</w:t>
      </w:r>
    </w:p>
    <w:p w:rsidR="0039399B" w:rsidRPr="0039399B" w:rsidRDefault="0039399B" w:rsidP="003939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99B">
        <w:rPr>
          <w:rFonts w:ascii="Times New Roman" w:hAnsi="Times New Roman" w:cs="Times New Roman"/>
          <w:b/>
          <w:sz w:val="24"/>
          <w:szCs w:val="24"/>
        </w:rPr>
        <w:t>5. Этап. «Публичное выступление».</w:t>
      </w:r>
    </w:p>
    <w:p w:rsidR="0039399B" w:rsidRPr="0039399B" w:rsidRDefault="0039399B" w:rsidP="0039399B">
      <w:pPr>
        <w:jc w:val="both"/>
        <w:rPr>
          <w:rFonts w:ascii="Times New Roman" w:hAnsi="Times New Roman" w:cs="Times New Roman"/>
          <w:sz w:val="24"/>
          <w:szCs w:val="24"/>
        </w:rPr>
      </w:pPr>
      <w:r w:rsidRPr="0039399B">
        <w:rPr>
          <w:rFonts w:ascii="Times New Roman" w:hAnsi="Times New Roman" w:cs="Times New Roman"/>
          <w:sz w:val="24"/>
          <w:szCs w:val="24"/>
        </w:rPr>
        <w:lastRenderedPageBreak/>
        <w:t>Цель: демонстрация коммуникативной компетентности, ораторских способностей и инновационной культуры участников команды.</w:t>
      </w:r>
    </w:p>
    <w:p w:rsidR="0039399B" w:rsidRPr="0039399B" w:rsidRDefault="0039399B" w:rsidP="0039399B">
      <w:pPr>
        <w:jc w:val="both"/>
        <w:rPr>
          <w:rFonts w:ascii="Times New Roman" w:hAnsi="Times New Roman" w:cs="Times New Roman"/>
          <w:sz w:val="24"/>
          <w:szCs w:val="24"/>
        </w:rPr>
      </w:pPr>
      <w:r w:rsidRPr="0039399B">
        <w:rPr>
          <w:rFonts w:ascii="Times New Roman" w:hAnsi="Times New Roman" w:cs="Times New Roman"/>
          <w:sz w:val="24"/>
          <w:szCs w:val="24"/>
        </w:rPr>
        <w:t>Формат: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99B">
        <w:rPr>
          <w:rFonts w:ascii="Times New Roman" w:hAnsi="Times New Roman" w:cs="Times New Roman"/>
          <w:sz w:val="24"/>
          <w:szCs w:val="24"/>
        </w:rPr>
        <w:t>тема публичного выступления определяется Оргкомитетом Чемпионата и заблаговременно доводится до сведения участников.</w:t>
      </w:r>
    </w:p>
    <w:p w:rsidR="0039399B" w:rsidRPr="0039399B" w:rsidRDefault="0039399B" w:rsidP="0039399B">
      <w:pPr>
        <w:jc w:val="both"/>
        <w:rPr>
          <w:rFonts w:ascii="Times New Roman" w:hAnsi="Times New Roman" w:cs="Times New Roman"/>
          <w:sz w:val="24"/>
          <w:szCs w:val="24"/>
        </w:rPr>
      </w:pPr>
      <w:r w:rsidRPr="0039399B">
        <w:rPr>
          <w:rFonts w:ascii="Times New Roman" w:hAnsi="Times New Roman" w:cs="Times New Roman"/>
          <w:sz w:val="24"/>
          <w:szCs w:val="24"/>
        </w:rPr>
        <w:t>Регламент: выступление - до 10 мин.</w:t>
      </w:r>
    </w:p>
    <w:p w:rsidR="0039399B" w:rsidRPr="0039399B" w:rsidRDefault="0039399B" w:rsidP="0039399B">
      <w:pPr>
        <w:jc w:val="both"/>
        <w:rPr>
          <w:rFonts w:ascii="Times New Roman" w:hAnsi="Times New Roman" w:cs="Times New Roman"/>
          <w:sz w:val="24"/>
          <w:szCs w:val="24"/>
        </w:rPr>
      </w:pPr>
      <w:r w:rsidRPr="0039399B">
        <w:rPr>
          <w:rFonts w:ascii="Times New Roman" w:hAnsi="Times New Roman" w:cs="Times New Roman"/>
          <w:sz w:val="24"/>
          <w:szCs w:val="24"/>
        </w:rPr>
        <w:t>Критерии оценивания:</w:t>
      </w:r>
    </w:p>
    <w:p w:rsidR="0039399B" w:rsidRPr="0039399B" w:rsidRDefault="0039399B" w:rsidP="0039399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399B">
        <w:rPr>
          <w:rFonts w:ascii="Times New Roman" w:hAnsi="Times New Roman" w:cs="Times New Roman"/>
          <w:sz w:val="24"/>
          <w:szCs w:val="24"/>
        </w:rPr>
        <w:t xml:space="preserve">отражение в выступлении </w:t>
      </w:r>
      <w:proofErr w:type="spellStart"/>
      <w:r w:rsidRPr="0039399B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39399B">
        <w:rPr>
          <w:rFonts w:ascii="Times New Roman" w:hAnsi="Times New Roman" w:cs="Times New Roman"/>
          <w:sz w:val="24"/>
          <w:szCs w:val="24"/>
        </w:rPr>
        <w:t xml:space="preserve"> основы современного образования и тенденций его развития;</w:t>
      </w:r>
    </w:p>
    <w:p w:rsidR="0039399B" w:rsidRPr="0039399B" w:rsidRDefault="0039399B" w:rsidP="0039399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399B">
        <w:rPr>
          <w:rFonts w:ascii="Times New Roman" w:hAnsi="Times New Roman" w:cs="Times New Roman"/>
          <w:sz w:val="24"/>
          <w:szCs w:val="24"/>
        </w:rPr>
        <w:t>умение профессионально аргументировать и/или комментировать идеи, актуальность высказываемых идей и положений;</w:t>
      </w:r>
    </w:p>
    <w:p w:rsidR="0039399B" w:rsidRPr="0039399B" w:rsidRDefault="0039399B" w:rsidP="0039399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399B">
        <w:rPr>
          <w:rFonts w:ascii="Times New Roman" w:hAnsi="Times New Roman" w:cs="Times New Roman"/>
          <w:sz w:val="24"/>
          <w:szCs w:val="24"/>
        </w:rPr>
        <w:t>культура презентации.</w:t>
      </w:r>
    </w:p>
    <w:p w:rsidR="0039399B" w:rsidRPr="0039399B" w:rsidRDefault="0039399B" w:rsidP="0039399B">
      <w:pPr>
        <w:jc w:val="both"/>
        <w:rPr>
          <w:rFonts w:ascii="Times New Roman" w:hAnsi="Times New Roman" w:cs="Times New Roman"/>
          <w:sz w:val="24"/>
          <w:szCs w:val="24"/>
        </w:rPr>
      </w:pPr>
      <w:r w:rsidRPr="0039399B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399B"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9399B">
        <w:rPr>
          <w:rFonts w:ascii="Times New Roman" w:hAnsi="Times New Roman" w:cs="Times New Roman"/>
          <w:sz w:val="24"/>
          <w:szCs w:val="24"/>
        </w:rPr>
        <w:t>.</w:t>
      </w:r>
    </w:p>
    <w:p w:rsidR="0039399B" w:rsidRPr="00F81305" w:rsidRDefault="0039399B" w:rsidP="00F81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63C1" w:rsidRPr="00F81305" w:rsidRDefault="00A363C1" w:rsidP="00F8130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305">
        <w:rPr>
          <w:rFonts w:ascii="Times New Roman" w:hAnsi="Times New Roman" w:cs="Times New Roman"/>
          <w:b/>
          <w:sz w:val="24"/>
          <w:szCs w:val="24"/>
        </w:rPr>
        <w:t>6.Система оценивания на Турнире</w:t>
      </w:r>
    </w:p>
    <w:p w:rsidR="00A363C1" w:rsidRDefault="000B07DD" w:rsidP="009503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6.1.Система оценивания на турнире является открытой, профессиональной, коллективной,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бально-рейтинговой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B07DD" w:rsidRDefault="00F81305" w:rsidP="009503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</w:t>
      </w:r>
      <w:r w:rsidR="000B07DD">
        <w:rPr>
          <w:rFonts w:ascii="Times New Roman" w:hAnsi="Times New Roman" w:cs="Times New Roman"/>
          <w:sz w:val="24"/>
          <w:szCs w:val="24"/>
        </w:rPr>
        <w:t>ценка выступления команды по каждому конкурсному заданию определяется тремя составляющими: оценкой Экспертов, оценкой Жюри и коллективной оценкой всех-команд участниц турнира.</w:t>
      </w:r>
    </w:p>
    <w:p w:rsidR="000B07DD" w:rsidRDefault="00F81305" w:rsidP="009503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О</w:t>
      </w:r>
      <w:r w:rsidR="000B07DD">
        <w:rPr>
          <w:rFonts w:ascii="Times New Roman" w:hAnsi="Times New Roman" w:cs="Times New Roman"/>
          <w:sz w:val="24"/>
          <w:szCs w:val="24"/>
        </w:rPr>
        <w:t>ценкой Эксперта является оценка специалиста</w:t>
      </w:r>
      <w:r w:rsidR="00F75BD7">
        <w:rPr>
          <w:rFonts w:ascii="Times New Roman" w:hAnsi="Times New Roman" w:cs="Times New Roman"/>
          <w:sz w:val="24"/>
          <w:szCs w:val="24"/>
        </w:rPr>
        <w:t>,</w:t>
      </w:r>
      <w:r w:rsidR="000B07DD">
        <w:rPr>
          <w:rFonts w:ascii="Times New Roman" w:hAnsi="Times New Roman" w:cs="Times New Roman"/>
          <w:sz w:val="24"/>
          <w:szCs w:val="24"/>
        </w:rPr>
        <w:t xml:space="preserve"> которого оргкомитет пригласил в качестве эксперта.</w:t>
      </w:r>
    </w:p>
    <w:p w:rsidR="000B07DD" w:rsidRDefault="00F81305" w:rsidP="009503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О</w:t>
      </w:r>
      <w:r w:rsidR="000B07DD">
        <w:rPr>
          <w:rFonts w:ascii="Times New Roman" w:hAnsi="Times New Roman" w:cs="Times New Roman"/>
          <w:sz w:val="24"/>
          <w:szCs w:val="24"/>
        </w:rPr>
        <w:t>ценкой Жюри является среднее арифметическое оценок  всех членов жюри (с округлением до сотых)</w:t>
      </w:r>
      <w:r w:rsidR="00D42132">
        <w:rPr>
          <w:rFonts w:ascii="Times New Roman" w:hAnsi="Times New Roman" w:cs="Times New Roman"/>
          <w:sz w:val="24"/>
          <w:szCs w:val="24"/>
        </w:rPr>
        <w:t>.</w:t>
      </w:r>
    </w:p>
    <w:p w:rsidR="00D42132" w:rsidRDefault="00F75BD7" w:rsidP="009503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К</w:t>
      </w:r>
      <w:r w:rsidR="00D42132">
        <w:rPr>
          <w:rFonts w:ascii="Times New Roman" w:hAnsi="Times New Roman" w:cs="Times New Roman"/>
          <w:sz w:val="24"/>
          <w:szCs w:val="24"/>
        </w:rPr>
        <w:t xml:space="preserve">оллективной оценкой является среднее арифметическое оценок всех команд-участниц (с округлением до сотых). </w:t>
      </w:r>
      <w:proofErr w:type="spellStart"/>
      <w:r w:rsidR="00D42132">
        <w:rPr>
          <w:rFonts w:ascii="Times New Roman" w:hAnsi="Times New Roman" w:cs="Times New Roman"/>
          <w:sz w:val="24"/>
          <w:szCs w:val="24"/>
        </w:rPr>
        <w:t>Внутрикомандная</w:t>
      </w:r>
      <w:proofErr w:type="spellEnd"/>
      <w:r w:rsidR="00D42132">
        <w:rPr>
          <w:rFonts w:ascii="Times New Roman" w:hAnsi="Times New Roman" w:cs="Times New Roman"/>
          <w:sz w:val="24"/>
          <w:szCs w:val="24"/>
        </w:rPr>
        <w:t xml:space="preserve"> оценка определяется коллективным решением участников команды. Каждая команда выставляет оценки выступлениям других команд, за исключением себя. Из оценок команд-участниц исключаются две оценки: самая высокая и самая низкая.</w:t>
      </w:r>
    </w:p>
    <w:p w:rsidR="00D42132" w:rsidRDefault="00F75BD7" w:rsidP="009503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И</w:t>
      </w:r>
      <w:r w:rsidR="00D42132">
        <w:rPr>
          <w:rFonts w:ascii="Times New Roman" w:hAnsi="Times New Roman" w:cs="Times New Roman"/>
          <w:sz w:val="24"/>
          <w:szCs w:val="24"/>
        </w:rPr>
        <w:t xml:space="preserve">тоговая оценка выступления команды по каждому конкурсному  заданию определяется как сумма </w:t>
      </w:r>
      <w:r w:rsidR="00DF302A">
        <w:rPr>
          <w:rFonts w:ascii="Times New Roman" w:hAnsi="Times New Roman" w:cs="Times New Roman"/>
          <w:sz w:val="24"/>
          <w:szCs w:val="24"/>
        </w:rPr>
        <w:t xml:space="preserve">оценки Эксперта, Жюри и Коллективной оценки </w:t>
      </w:r>
      <w:proofErr w:type="gramStart"/>
      <w:r w:rsidR="00DF302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F302A">
        <w:rPr>
          <w:rFonts w:ascii="Times New Roman" w:hAnsi="Times New Roman" w:cs="Times New Roman"/>
          <w:sz w:val="24"/>
          <w:szCs w:val="24"/>
        </w:rPr>
        <w:t>с округлением до сотых).</w:t>
      </w:r>
    </w:p>
    <w:p w:rsidR="00DF302A" w:rsidRDefault="00DF302A" w:rsidP="009503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6.7.По каждому конкурсному заданию выстраивается рейтинг команд.</w:t>
      </w:r>
    </w:p>
    <w:p w:rsidR="00DF302A" w:rsidRDefault="00DF302A" w:rsidP="009503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6.8. Каждое рейтинговое место по каждому конкурсному заданию приносит команде определенное количество баллов. Баллы начисляются в обратном значении общего рейтинга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9051E">
        <w:rPr>
          <w:rFonts w:ascii="Times New Roman" w:hAnsi="Times New Roman" w:cs="Times New Roman"/>
          <w:sz w:val="24"/>
          <w:szCs w:val="24"/>
        </w:rPr>
        <w:t>или по формуле: К ( количество баллов за конкурсное задание)=</w:t>
      </w:r>
      <w:r w:rsidR="00B9051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9051E">
        <w:rPr>
          <w:rFonts w:ascii="Times New Roman" w:hAnsi="Times New Roman" w:cs="Times New Roman"/>
          <w:sz w:val="24"/>
          <w:szCs w:val="24"/>
        </w:rPr>
        <w:t xml:space="preserve">+1-Т, где </w:t>
      </w:r>
      <w:r w:rsidR="00B9051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9051E">
        <w:rPr>
          <w:rFonts w:ascii="Times New Roman" w:hAnsi="Times New Roman" w:cs="Times New Roman"/>
          <w:sz w:val="24"/>
          <w:szCs w:val="24"/>
        </w:rPr>
        <w:t xml:space="preserve"> </w:t>
      </w:r>
      <w:r w:rsidR="00B9051E">
        <w:rPr>
          <w:rFonts w:ascii="Times New Roman" w:hAnsi="Times New Roman" w:cs="Times New Roman"/>
          <w:sz w:val="24"/>
          <w:szCs w:val="24"/>
        </w:rPr>
        <w:lastRenderedPageBreak/>
        <w:t xml:space="preserve">общее количество команд участниц; </w:t>
      </w:r>
      <w:proofErr w:type="gramStart"/>
      <w:r w:rsidR="00B9051E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B9051E">
        <w:rPr>
          <w:rFonts w:ascii="Times New Roman" w:hAnsi="Times New Roman" w:cs="Times New Roman"/>
          <w:sz w:val="24"/>
          <w:szCs w:val="24"/>
        </w:rPr>
        <w:t xml:space="preserve"> значение рейтинга команды  в конкурсном задании).</w:t>
      </w:r>
    </w:p>
    <w:p w:rsidR="00E10C83" w:rsidRDefault="00E10C83" w:rsidP="009503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 По каждому к</w:t>
      </w:r>
      <w:r w:rsidR="00F75BD7">
        <w:rPr>
          <w:rFonts w:ascii="Times New Roman" w:hAnsi="Times New Roman" w:cs="Times New Roman"/>
          <w:sz w:val="24"/>
          <w:szCs w:val="24"/>
        </w:rPr>
        <w:t>онкурсному заданию определяются</w:t>
      </w:r>
      <w:r w:rsidR="00DD79C6">
        <w:rPr>
          <w:rFonts w:ascii="Times New Roman" w:hAnsi="Times New Roman" w:cs="Times New Roman"/>
          <w:sz w:val="24"/>
          <w:szCs w:val="24"/>
        </w:rPr>
        <w:t xml:space="preserve">: победитель (первое место), два призера </w:t>
      </w:r>
      <w:proofErr w:type="gramStart"/>
      <w:r w:rsidR="00DD79C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D79C6">
        <w:rPr>
          <w:rFonts w:ascii="Times New Roman" w:hAnsi="Times New Roman" w:cs="Times New Roman"/>
          <w:sz w:val="24"/>
          <w:szCs w:val="24"/>
        </w:rPr>
        <w:t>второе и третье место).</w:t>
      </w:r>
    </w:p>
    <w:p w:rsidR="00DD79C6" w:rsidRDefault="00DD79C6" w:rsidP="009503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6.10. По сумме </w:t>
      </w:r>
      <w:r w:rsidR="001746C7">
        <w:rPr>
          <w:rFonts w:ascii="Times New Roman" w:hAnsi="Times New Roman" w:cs="Times New Roman"/>
          <w:sz w:val="24"/>
          <w:szCs w:val="24"/>
        </w:rPr>
        <w:t xml:space="preserve">баллов всех конкурсных заданий определяются: абсолютный победитель Турнира </w:t>
      </w:r>
      <w:proofErr w:type="gramStart"/>
      <w:r w:rsidR="001746C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746C7">
        <w:rPr>
          <w:rFonts w:ascii="Times New Roman" w:hAnsi="Times New Roman" w:cs="Times New Roman"/>
          <w:sz w:val="24"/>
          <w:szCs w:val="24"/>
        </w:rPr>
        <w:t>первое место), два призера Турнира ( второе и третье место).</w:t>
      </w:r>
    </w:p>
    <w:p w:rsidR="001746C7" w:rsidRPr="00F75BD7" w:rsidRDefault="001746C7" w:rsidP="00F75B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BD7">
        <w:rPr>
          <w:rFonts w:ascii="Times New Roman" w:hAnsi="Times New Roman" w:cs="Times New Roman"/>
          <w:b/>
          <w:sz w:val="24"/>
          <w:szCs w:val="24"/>
        </w:rPr>
        <w:t>7. Организационный комитет</w:t>
      </w:r>
    </w:p>
    <w:p w:rsidR="001746C7" w:rsidRDefault="001746C7" w:rsidP="009503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Для организационно-методического обеспечения проведения турнира формируется организационный комитет (далее Оргкомитет).</w:t>
      </w:r>
    </w:p>
    <w:p w:rsidR="001746C7" w:rsidRDefault="001746C7" w:rsidP="009503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Оргкомитет определяет цели и задачи и порядок проведения Турнира; составляет смету расходов на проведение Турнира; определяет форму, место и сроки проведения Турнира; формирует состав Профессионального жюри; ведет документацию турнира; решает спорные вопросы; </w:t>
      </w:r>
      <w:r w:rsidR="004A5852">
        <w:rPr>
          <w:rFonts w:ascii="Times New Roman" w:hAnsi="Times New Roman" w:cs="Times New Roman"/>
          <w:sz w:val="24"/>
          <w:szCs w:val="24"/>
        </w:rPr>
        <w:t>организует церемонию награждения участников Турнира.</w:t>
      </w:r>
    </w:p>
    <w:p w:rsidR="004A5852" w:rsidRPr="00F75BD7" w:rsidRDefault="004A5852" w:rsidP="00F75B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BD7">
        <w:rPr>
          <w:rFonts w:ascii="Times New Roman" w:hAnsi="Times New Roman" w:cs="Times New Roman"/>
          <w:b/>
          <w:sz w:val="24"/>
          <w:szCs w:val="24"/>
        </w:rPr>
        <w:t>8. Эксперт, жюри и счетная комиссия Турнира</w:t>
      </w:r>
    </w:p>
    <w:p w:rsidR="004A5852" w:rsidRDefault="00034CBD" w:rsidP="009503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Для оценивания выступления участников по отдельным конкурсным заданиям оргкомитет приглашает ведущих специалистов, которые объявляются экспертами. Мнение Эксперта единолично. Обсуждению и обжалованию не подлежит.</w:t>
      </w:r>
    </w:p>
    <w:p w:rsidR="00034CBD" w:rsidRDefault="00F75BD7" w:rsidP="009503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Д</w:t>
      </w:r>
      <w:r w:rsidR="00034CBD">
        <w:rPr>
          <w:rFonts w:ascii="Times New Roman" w:hAnsi="Times New Roman" w:cs="Times New Roman"/>
          <w:sz w:val="24"/>
          <w:szCs w:val="24"/>
        </w:rPr>
        <w:t xml:space="preserve">ля оценивания выступления участников создается также Жюри Турнира. В состав жюри могут входить </w:t>
      </w:r>
      <w:r w:rsidR="00335714">
        <w:rPr>
          <w:rFonts w:ascii="Times New Roman" w:hAnsi="Times New Roman" w:cs="Times New Roman"/>
          <w:sz w:val="24"/>
          <w:szCs w:val="24"/>
        </w:rPr>
        <w:t>представители учредителей Турнира, управления образования, победители конкурсов «Учитель года»</w:t>
      </w:r>
      <w:r w:rsidR="009E17B5">
        <w:rPr>
          <w:rFonts w:ascii="Times New Roman" w:hAnsi="Times New Roman" w:cs="Times New Roman"/>
          <w:sz w:val="24"/>
          <w:szCs w:val="24"/>
        </w:rPr>
        <w:t>, персональный состав жюри определяется оргкомитетом Турнира.</w:t>
      </w:r>
    </w:p>
    <w:p w:rsidR="009E17B5" w:rsidRDefault="009E17B5" w:rsidP="009503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Состав жюри, порядок его работы, система заполнения оценочных ведомостей и прочее </w:t>
      </w:r>
      <w:r w:rsidR="00AD1240">
        <w:rPr>
          <w:rFonts w:ascii="Times New Roman" w:hAnsi="Times New Roman" w:cs="Times New Roman"/>
          <w:sz w:val="24"/>
          <w:szCs w:val="24"/>
        </w:rPr>
        <w:t>утверждаются Оргкомитетом.</w:t>
      </w:r>
    </w:p>
    <w:p w:rsidR="00AD1240" w:rsidRDefault="00AD1240" w:rsidP="009503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Эксперт, члены жюри и участники команд используют в своей работе критерии оценивания, утвержденные Оргкомитетом и изложенные настоящем Положении.</w:t>
      </w:r>
    </w:p>
    <w:p w:rsidR="009E0871" w:rsidRDefault="00AD1240" w:rsidP="009503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По каждому выступлению команд-участниц все члены коллективного жюри заполняют </w:t>
      </w:r>
      <w:r w:rsidR="009E0871">
        <w:rPr>
          <w:rFonts w:ascii="Times New Roman" w:hAnsi="Times New Roman" w:cs="Times New Roman"/>
          <w:sz w:val="24"/>
          <w:szCs w:val="24"/>
        </w:rPr>
        <w:t xml:space="preserve"> оценочные ведомости. Выставление оценок на Турнире проводится в режиме «здесь и сейчас».</w:t>
      </w:r>
    </w:p>
    <w:p w:rsidR="009E0871" w:rsidRDefault="009E0871" w:rsidP="009503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 Для проведения жеребьевки, подготовки, оценочных ведомостей по результатам выполнения участниками заданий, организации подсчета баллов, набранных участниками по каждому конкурсному заданию и определения рейтинга команд, создается счетная комиссия.</w:t>
      </w:r>
    </w:p>
    <w:p w:rsidR="009E0871" w:rsidRDefault="009E0871" w:rsidP="009503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8.7. Состав счетной комиссии определяется </w:t>
      </w:r>
      <w:r w:rsidR="002B0CCD">
        <w:rPr>
          <w:rFonts w:ascii="Times New Roman" w:hAnsi="Times New Roman" w:cs="Times New Roman"/>
          <w:sz w:val="24"/>
          <w:szCs w:val="24"/>
        </w:rPr>
        <w:t>и утверждается оргкомитетом Турнира.</w:t>
      </w:r>
    </w:p>
    <w:p w:rsidR="002B0CCD" w:rsidRPr="00F75BD7" w:rsidRDefault="007551A9" w:rsidP="00F75B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BD7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B750AE" w:rsidRPr="00F75BD7">
        <w:rPr>
          <w:rFonts w:ascii="Times New Roman" w:hAnsi="Times New Roman" w:cs="Times New Roman"/>
          <w:b/>
          <w:sz w:val="24"/>
          <w:szCs w:val="24"/>
        </w:rPr>
        <w:t xml:space="preserve">Место, сроки и </w:t>
      </w:r>
      <w:r w:rsidRPr="00F75BD7">
        <w:rPr>
          <w:rFonts w:ascii="Times New Roman" w:hAnsi="Times New Roman" w:cs="Times New Roman"/>
          <w:b/>
          <w:sz w:val="24"/>
          <w:szCs w:val="24"/>
        </w:rPr>
        <w:t>особенности проведения Турнира</w:t>
      </w:r>
    </w:p>
    <w:p w:rsidR="005414AE" w:rsidRDefault="007551A9" w:rsidP="009503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Турнир проводится </w:t>
      </w:r>
      <w:r w:rsidR="0039399B">
        <w:rPr>
          <w:rFonts w:ascii="Times New Roman" w:hAnsi="Times New Roman" w:cs="Times New Roman"/>
          <w:sz w:val="24"/>
          <w:szCs w:val="24"/>
        </w:rPr>
        <w:t xml:space="preserve">в МОБУ СОШ №12 г. Якутска </w:t>
      </w:r>
      <w:r w:rsidR="00BC1716">
        <w:rPr>
          <w:rFonts w:ascii="Times New Roman" w:hAnsi="Times New Roman" w:cs="Times New Roman"/>
          <w:sz w:val="24"/>
          <w:szCs w:val="24"/>
        </w:rPr>
        <w:t>27 декабря</w:t>
      </w:r>
      <w:r w:rsidR="00BB6D9E">
        <w:rPr>
          <w:rFonts w:ascii="Times New Roman" w:hAnsi="Times New Roman" w:cs="Times New Roman"/>
          <w:sz w:val="24"/>
          <w:szCs w:val="24"/>
        </w:rPr>
        <w:t>, 2016г.</w:t>
      </w:r>
    </w:p>
    <w:p w:rsidR="00BB6D9E" w:rsidRPr="00F75BD7" w:rsidRDefault="00BB6D9E" w:rsidP="00F75B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BD7">
        <w:rPr>
          <w:rFonts w:ascii="Times New Roman" w:hAnsi="Times New Roman" w:cs="Times New Roman"/>
          <w:b/>
          <w:sz w:val="24"/>
          <w:szCs w:val="24"/>
        </w:rPr>
        <w:lastRenderedPageBreak/>
        <w:t>10. Поощрение победителей Турнира</w:t>
      </w:r>
    </w:p>
    <w:p w:rsidR="00BB6D9E" w:rsidRDefault="00BB6D9E" w:rsidP="009503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комитет Турнира самостоятельно определяет формы поощрения победителей.</w:t>
      </w:r>
    </w:p>
    <w:sectPr w:rsidR="00BB6D9E" w:rsidSect="00DA5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5EE"/>
    <w:multiLevelType w:val="hybridMultilevel"/>
    <w:tmpl w:val="3838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D3B7E"/>
    <w:multiLevelType w:val="hybridMultilevel"/>
    <w:tmpl w:val="F502E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633E4"/>
    <w:multiLevelType w:val="hybridMultilevel"/>
    <w:tmpl w:val="5EDA5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A04E1"/>
    <w:multiLevelType w:val="hybridMultilevel"/>
    <w:tmpl w:val="9182A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4392C"/>
    <w:multiLevelType w:val="hybridMultilevel"/>
    <w:tmpl w:val="DBE0CF5A"/>
    <w:lvl w:ilvl="0" w:tplc="FA182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794B34"/>
    <w:multiLevelType w:val="hybridMultilevel"/>
    <w:tmpl w:val="17D8FA6E"/>
    <w:lvl w:ilvl="0" w:tplc="0DCA5A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4B347BB"/>
    <w:multiLevelType w:val="hybridMultilevel"/>
    <w:tmpl w:val="DA3CC6B6"/>
    <w:lvl w:ilvl="0" w:tplc="70642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AB6019"/>
    <w:multiLevelType w:val="multilevel"/>
    <w:tmpl w:val="D698F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56CA4153"/>
    <w:multiLevelType w:val="hybridMultilevel"/>
    <w:tmpl w:val="B0FE9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E619C"/>
    <w:multiLevelType w:val="hybridMultilevel"/>
    <w:tmpl w:val="97960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2457F"/>
    <w:rsid w:val="00013BCE"/>
    <w:rsid w:val="00034CBD"/>
    <w:rsid w:val="00055BA6"/>
    <w:rsid w:val="000B07DD"/>
    <w:rsid w:val="001746C7"/>
    <w:rsid w:val="001A2B73"/>
    <w:rsid w:val="001F5871"/>
    <w:rsid w:val="00257846"/>
    <w:rsid w:val="002651AB"/>
    <w:rsid w:val="002846AE"/>
    <w:rsid w:val="002B0CCD"/>
    <w:rsid w:val="002F67A1"/>
    <w:rsid w:val="003329DE"/>
    <w:rsid w:val="00335714"/>
    <w:rsid w:val="0035573E"/>
    <w:rsid w:val="0039399B"/>
    <w:rsid w:val="00464A37"/>
    <w:rsid w:val="00492452"/>
    <w:rsid w:val="004A5852"/>
    <w:rsid w:val="005414AE"/>
    <w:rsid w:val="005A1F33"/>
    <w:rsid w:val="005D3CA7"/>
    <w:rsid w:val="005E0B3E"/>
    <w:rsid w:val="00623397"/>
    <w:rsid w:val="00696033"/>
    <w:rsid w:val="006B540F"/>
    <w:rsid w:val="007551A9"/>
    <w:rsid w:val="00763C44"/>
    <w:rsid w:val="007972BC"/>
    <w:rsid w:val="0095037D"/>
    <w:rsid w:val="009E0871"/>
    <w:rsid w:val="009E17B5"/>
    <w:rsid w:val="009E2ACE"/>
    <w:rsid w:val="00A2457F"/>
    <w:rsid w:val="00A363C1"/>
    <w:rsid w:val="00AA0EE0"/>
    <w:rsid w:val="00AB747C"/>
    <w:rsid w:val="00AD1240"/>
    <w:rsid w:val="00B750AE"/>
    <w:rsid w:val="00B81682"/>
    <w:rsid w:val="00B9051E"/>
    <w:rsid w:val="00BB6D9E"/>
    <w:rsid w:val="00BC1716"/>
    <w:rsid w:val="00D01B81"/>
    <w:rsid w:val="00D42132"/>
    <w:rsid w:val="00D61AD6"/>
    <w:rsid w:val="00D702DC"/>
    <w:rsid w:val="00DA53F3"/>
    <w:rsid w:val="00DD79C6"/>
    <w:rsid w:val="00DF302A"/>
    <w:rsid w:val="00E10C83"/>
    <w:rsid w:val="00E823DF"/>
    <w:rsid w:val="00F37F5F"/>
    <w:rsid w:val="00F75BD7"/>
    <w:rsid w:val="00F81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F5F"/>
    <w:pPr>
      <w:ind w:left="720"/>
      <w:contextualSpacing/>
    </w:pPr>
  </w:style>
  <w:style w:type="character" w:customStyle="1" w:styleId="apple-converted-space">
    <w:name w:val="apple-converted-space"/>
    <w:basedOn w:val="a0"/>
    <w:rsid w:val="003939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F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User-13</dc:creator>
  <cp:lastModifiedBy>пользователь</cp:lastModifiedBy>
  <cp:revision>4</cp:revision>
  <dcterms:created xsi:type="dcterms:W3CDTF">2016-12-15T12:13:00Z</dcterms:created>
  <dcterms:modified xsi:type="dcterms:W3CDTF">2016-12-15T13:53:00Z</dcterms:modified>
</cp:coreProperties>
</file>